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様式第３号（第１０条関係）</w:t>
      </w:r>
    </w:p>
    <w:p>
      <w:pPr>
        <w:pStyle w:val="0"/>
        <w:spacing w:line="360" w:lineRule="exact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8"/>
          <w:highlight w:val="none"/>
        </w:rPr>
        <w:t>取手市妊婦健康診査等償還払申請書兼請求書</w:t>
      </w:r>
    </w:p>
    <w:p>
      <w:pPr>
        <w:pStyle w:val="0"/>
        <w:wordWrap w:val="0"/>
        <w:snapToGrid w:val="0"/>
        <w:spacing w:line="300" w:lineRule="auto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年　　月　　日</w:t>
      </w:r>
    </w:p>
    <w:p>
      <w:pPr>
        <w:pStyle w:val="0"/>
        <w:snapToGrid w:val="0"/>
        <w:spacing w:line="300" w:lineRule="auto"/>
        <w:ind w:firstLine="220" w:firstLineChars="10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2"/>
          <w:sz w:val="24"/>
          <w:highlight w:val="none"/>
        </w:rPr>
        <w:t>取手市長　殿</w:t>
      </w:r>
    </w:p>
    <w:p>
      <w:pPr>
        <w:pStyle w:val="0"/>
        <w:wordWrap w:val="0"/>
        <w:spacing w:line="300" w:lineRule="auto"/>
        <w:ind w:left="220" w:hanging="220" w:hangingChars="10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申請者・請求者氏名　　　　　　　　　　　　　　　　</w:t>
      </w:r>
    </w:p>
    <w:p>
      <w:pPr>
        <w:pStyle w:val="0"/>
        <w:wordWrap w:val="0"/>
        <w:snapToGrid w:val="0"/>
        <w:spacing w:line="300" w:lineRule="auto"/>
        <w:ind w:right="5534" w:rightChars="2268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〒　　　　　　</w:t>
      </w:r>
    </w:p>
    <w:p>
      <w:pPr>
        <w:pStyle w:val="0"/>
        <w:wordWrap w:val="0"/>
        <w:spacing w:line="300" w:lineRule="auto"/>
        <w:ind w:left="220" w:hanging="220" w:hangingChars="10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住所　　　　　　　　　　　　　　　　　　　　　　　</w:t>
      </w:r>
    </w:p>
    <w:p>
      <w:pPr>
        <w:pStyle w:val="0"/>
        <w:wordWrap w:val="0"/>
        <w:spacing w:line="360" w:lineRule="auto"/>
        <w:ind w:left="220" w:hanging="220" w:hangingChars="10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（受診者との関係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①　　　　　　②　　　　　　　</w:t>
      </w:r>
      <w:r>
        <w:rPr>
          <w:rFonts w:hint="eastAsia" w:ascii="ＭＳ 明朝" w:hAnsi="ＭＳ 明朝" w:eastAsia="ＭＳ 明朝"/>
          <w:sz w:val="24"/>
          <w:highlight w:val="none"/>
        </w:rPr>
        <w:t>）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4"/>
          <w:highlight w:val="none"/>
          <w:u w:val="single" w:color="auto"/>
        </w:rPr>
      </w:pPr>
      <w:r>
        <w:rPr>
          <w:rFonts w:hint="eastAsia" w:ascii="ＭＳ 明朝" w:hAnsi="ＭＳ 明朝" w:eastAsia="ＭＳ 明朝"/>
          <w:sz w:val="24"/>
          <w:highlight w:val="none"/>
          <w:u w:val="single" w:color="auto"/>
        </w:rPr>
        <w:t>電話番号　　　　　　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16"/>
          <w:highlight w:val="none"/>
          <w:u w:val="single" w:color="auto"/>
        </w:rPr>
      </w:pPr>
    </w:p>
    <w:p>
      <w:pPr>
        <w:pStyle w:val="0"/>
        <w:ind w:firstLine="220" w:firstLineChars="100"/>
        <w:jc w:val="both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妊婦健康診査，産婦健康診査，１か月児健康診査及び新生児聴覚検査における償還払について，</w:t>
      </w:r>
      <w:r>
        <w:rPr>
          <w:rFonts w:hint="eastAsia" w:asciiTheme="minorEastAsia" w:hAnsiTheme="minorEastAsia" w:eastAsiaTheme="minorEastAsia"/>
          <w:sz w:val="24"/>
          <w:highlight w:val="none"/>
        </w:rPr>
        <w:t>取手市妊産婦健康診査，乳児健康診査等実施要綱</w:t>
      </w:r>
      <w:r>
        <w:rPr>
          <w:rFonts w:hint="eastAsia" w:ascii="ＭＳ 明朝" w:hAnsi="ＭＳ 明朝" w:eastAsia="ＭＳ 明朝"/>
          <w:sz w:val="24"/>
          <w:highlight w:val="none"/>
        </w:rPr>
        <w:t>第１０条第２項の規定により，下記のとおり申請し，及び請求します。</w:t>
      </w:r>
    </w:p>
    <w:tbl>
      <w:tblPr>
        <w:tblStyle w:val="11"/>
        <w:tblW w:w="102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0"/>
        <w:gridCol w:w="1080"/>
        <w:gridCol w:w="355"/>
        <w:gridCol w:w="1338"/>
        <w:gridCol w:w="209"/>
        <w:gridCol w:w="1548"/>
        <w:gridCol w:w="1785"/>
        <w:gridCol w:w="1965"/>
      </w:tblGrid>
      <w:tr>
        <w:trPr>
          <w:cantSplit/>
          <w:trHeight w:val="302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pacing w:val="-10"/>
                <w:kern w:val="22"/>
                <w:position w:val="-2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22"/>
                <w:position w:val="-2"/>
                <w:sz w:val="24"/>
                <w:highlight w:val="none"/>
              </w:rPr>
              <w:t>①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pacing w:val="-10"/>
                <w:kern w:val="22"/>
                <w:position w:val="-2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22"/>
                <w:position w:val="-2"/>
                <w:sz w:val="24"/>
                <w:highlight w:val="none"/>
              </w:rPr>
              <w:t>妊産婦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健康診査受診者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氏名</w:t>
            </w: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□申請者と同じ</w:t>
            </w:r>
          </w:p>
        </w:tc>
        <w:tc>
          <w:tcPr>
            <w:tcW w:w="5507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8"/>
                <w:highlight w:val="none"/>
              </w:rPr>
              <w:t>（フリガナ）</w:t>
            </w:r>
          </w:p>
        </w:tc>
      </w:tr>
      <w:tr>
        <w:trPr>
          <w:cantSplit/>
          <w:trHeight w:val="652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507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住所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□申請者と同じ</w:t>
            </w:r>
          </w:p>
        </w:tc>
        <w:tc>
          <w:tcPr>
            <w:tcW w:w="5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取手市</w:t>
            </w:r>
          </w:p>
        </w:tc>
      </w:tr>
      <w:tr>
        <w:trPr>
          <w:cantSplit/>
          <w:trHeight w:val="51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6" w:rightChars="-4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生年月日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00" w:firstLineChars="70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年　　　　　　月　　　　　　日</w:t>
            </w:r>
          </w:p>
        </w:tc>
      </w:tr>
      <w:tr>
        <w:trPr>
          <w:cantSplit/>
          <w:trHeight w:val="510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02" w:rightChars="-84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電話番号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□申請者と同じ</w:t>
            </w:r>
          </w:p>
        </w:tc>
        <w:tc>
          <w:tcPr>
            <w:tcW w:w="5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345" w:hRule="atLeast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添付する受診票</w:t>
            </w:r>
          </w:p>
        </w:tc>
        <w:tc>
          <w:tcPr>
            <w:tcW w:w="4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02" w:rightChars="-84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妊婦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多胎妊婦のみ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産婦</w:t>
            </w:r>
          </w:p>
        </w:tc>
      </w:tr>
      <w:tr>
        <w:trPr>
          <w:trHeight w:val="1475" w:hRule="atLeast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7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9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12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13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16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回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18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□第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回</w:t>
            </w:r>
          </w:p>
        </w:tc>
      </w:tr>
      <w:tr>
        <w:trPr>
          <w:cantSplit/>
          <w:trHeight w:val="56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①小計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27" w:rightChars="1053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16"/>
          <w:highlight w:val="none"/>
        </w:rPr>
      </w:pPr>
    </w:p>
    <w:tbl>
      <w:tblPr>
        <w:tblStyle w:val="11"/>
        <w:tblW w:w="102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48"/>
        <w:gridCol w:w="1172"/>
        <w:gridCol w:w="1260"/>
        <w:gridCol w:w="5580"/>
      </w:tblGrid>
      <w:tr>
        <w:trPr>
          <w:cantSplit/>
          <w:trHeight w:val="283" w:hRule="atLeast"/>
        </w:trPr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②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１か月児健康診査新生児聴覚検査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受診者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氏名</w:t>
            </w: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4" w:rightChars="64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8"/>
                <w:highlight w:val="none"/>
              </w:rPr>
              <w:t>（フリガナ）</w:t>
            </w:r>
          </w:p>
        </w:tc>
      </w:tr>
      <w:tr>
        <w:trPr>
          <w:cantSplit/>
          <w:trHeight w:val="579" w:hRule="atLeast"/>
        </w:trPr>
        <w:tc>
          <w:tcPr>
            <w:tcW w:w="22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4" w:rightChars="64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625" w:hRule="atLeast"/>
        </w:trPr>
        <w:tc>
          <w:tcPr>
            <w:tcW w:w="22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-96" w:rightChars="-40" w:hanging="24" w:hangingChars="11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生年月日</w:t>
            </w: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54" w:rightChars="64" w:firstLine="1400" w:firstLineChars="70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年　　　　　　月　　　　　　日</w:t>
            </w:r>
          </w:p>
        </w:tc>
      </w:tr>
      <w:tr>
        <w:trPr>
          <w:trHeight w:val="397" w:hRule="atLeast"/>
        </w:trPr>
        <w:tc>
          <w:tcPr>
            <w:tcW w:w="22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添付する受診票</w:t>
            </w:r>
          </w:p>
        </w:tc>
        <w:tc>
          <w:tcPr>
            <w:tcW w:w="243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□１か月児健康診査</w:t>
            </w:r>
          </w:p>
        </w:tc>
        <w:tc>
          <w:tcPr>
            <w:tcW w:w="55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新生児聴覚検査　　□初回検査　　□確認検査</w:t>
            </w:r>
          </w:p>
        </w:tc>
      </w:tr>
      <w:tr>
        <w:trPr>
          <w:trHeight w:val="567" w:hRule="atLeas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②小計</w:t>
            </w:r>
          </w:p>
        </w:tc>
        <w:tc>
          <w:tcPr>
            <w:tcW w:w="8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27" w:rightChars="1053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16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2" behindDoc="0" locked="0" layoutInCell="1" hidden="0" allowOverlap="1">
                <wp:simplePos x="0" y="0"/>
                <wp:positionH relativeFrom="column">
                  <wp:posOffset>5571490</wp:posOffset>
                </wp:positionH>
                <wp:positionV relativeFrom="paragraph">
                  <wp:posOffset>715010</wp:posOffset>
                </wp:positionV>
                <wp:extent cx="1143000" cy="2476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43000" cy="24765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裏面へ続く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112;height:19.5pt;mso-wrap-distance-left:5.65pt;width:90pt;mso-wrap-distance-top:0pt;mso-position-horizontal-relative:text;position:absolute;margin-top:56.3pt;margin-left:438.7pt;mso-position-vertical-relative:text;mso-wrap-distance-bottom:0pt;mso-wrap-distance-right:5.65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裏面へ続く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102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89"/>
        <w:gridCol w:w="8371"/>
      </w:tblGrid>
      <w:tr>
        <w:trPr>
          <w:trHeight w:val="567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合計請求金額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（①＋②）</w:t>
            </w:r>
          </w:p>
        </w:tc>
        <w:tc>
          <w:tcPr>
            <w:tcW w:w="8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27" w:rightChars="1053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highlight w:val="none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44"/>
        <w:gridCol w:w="1334"/>
        <w:gridCol w:w="3122"/>
        <w:gridCol w:w="2880"/>
        <w:gridCol w:w="1918"/>
      </w:tblGrid>
      <w:tr>
        <w:trPr>
          <w:cantSplit/>
          <w:trHeight w:val="964" w:hRule="atLeast"/>
        </w:trPr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 w:rightChars="-40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振込先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6" w:rightChars="-4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金融機関名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銀行・金庫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組合・農協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本店・支店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出張所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普通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・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当座</w:t>
            </w:r>
          </w:p>
        </w:tc>
      </w:tr>
      <w:tr>
        <w:trPr>
          <w:cantSplit/>
          <w:trHeight w:val="283" w:hRule="atLeast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8" w:rightChars="-41"/>
              <w:jc w:val="distribute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口座番号</w:t>
            </w:r>
          </w:p>
        </w:tc>
        <w:tc>
          <w:tcPr>
            <w:tcW w:w="3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  <w:tc>
          <w:tcPr>
            <w:tcW w:w="4798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（フリガナ）</w:t>
            </w:r>
          </w:p>
        </w:tc>
      </w:tr>
      <w:tr>
        <w:trPr>
          <w:cantSplit/>
          <w:trHeight w:val="670" w:hRule="atLeast"/>
        </w:trPr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98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口座名義人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※添付する受診票については，該当するところに☑してください。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※記入された個人情報については，この目的以外には使用しません。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※提出後の振込先口座の変更はできかねます。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text" w:tblpX="2576" w:tblpY="137"/>
        <w:tblW w:w="7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8"/>
        <w:gridCol w:w="1312"/>
        <w:gridCol w:w="1048"/>
        <w:gridCol w:w="1453"/>
        <w:gridCol w:w="1572"/>
        <w:gridCol w:w="1367"/>
      </w:tblGrid>
      <w:tr>
        <w:trPr>
          <w:trHeight w:val="744" w:hRule="atLeast"/>
        </w:trPr>
        <w:tc>
          <w:tcPr>
            <w:tcW w:w="32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市記入欄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日付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受付担当者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kern w:val="2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  <w:sz w:val="24"/>
          <w:highlight w:val="none"/>
        </w:rPr>
      </w:pPr>
    </w:p>
    <w:p>
      <w:pPr>
        <w:rPr>
          <w:rFonts w:hint="eastAsia" w:ascii="ＭＳ 明朝" w:hAnsi="ＭＳ 明朝" w:eastAsia="ＭＳ 明朝"/>
          <w:sz w:val="24"/>
        </w:rPr>
        <w:sectPr>
          <w:pgSz w:w="11906" w:h="16838"/>
          <w:pgMar w:top="850" w:right="850" w:bottom="567" w:left="85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sz w:val="24"/>
          <w:highlight w:val="none"/>
        </w:rPr>
      </w:pPr>
      <w:bookmarkStart w:id="0" w:name="_GoBack"/>
      <w:bookmarkEnd w:id="0"/>
    </w:p>
    <w:sectPr>
      <w:type w:val="continuous"/>
      <w:pgSz w:w="11906" w:h="16838"/>
      <w:pgMar w:top="1134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List Paragraph"/>
    <w:basedOn w:val="0"/>
    <w:next w:val="2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1580</TotalTime>
  <Pages>14</Pages>
  <Words>88</Words>
  <Characters>7320</Characters>
  <Application>JUST Note</Application>
  <Lines>19294</Lines>
  <Paragraphs>499</Paragraphs>
  <CharactersWithSpaces>8204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取手市中小企業チャレンジ支援事業補助金交付要綱</dc:title>
  <dc:creator>C5QB63048</dc:creator>
  <cp:lastModifiedBy>vdi220 保健センター 牧野 妙子</cp:lastModifiedBy>
  <cp:lastPrinted>2026-03-24T07:58:14Z</cp:lastPrinted>
  <dcterms:created xsi:type="dcterms:W3CDTF">2017-11-08T05:38:00Z</dcterms:created>
  <dcterms:modified xsi:type="dcterms:W3CDTF">2026-04-09T23:58:17Z</dcterms:modified>
  <cp:revision>331</cp:revision>
</cp:coreProperties>
</file>