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vanish w:val="0"/>
        </w:rPr>
        <w:sectPr>
          <w:footerReference r:id="rId5" w:type="even"/>
          <w:footerReference r:id="rId6" w:type="default"/>
          <w:type w:val="continuous"/>
          <w:pgSz w:w="11906" w:h="16838"/>
          <w:pgMar w:top="1020" w:right="1304" w:bottom="1020" w:left="1304" w:header="851" w:footer="737" w:gutter="0"/>
          <w:cols w:space="720"/>
          <w:titlePg w:val="1"/>
          <w:textDirection w:val="lrTb"/>
          <w:docGrid w:type="lines" w:linePitch="390"/>
        </w:sectPr>
      </w:pPr>
    </w:p>
    <w:p>
      <w:pPr>
        <w:pStyle w:val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様式第２号（第６条関係）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　　月　　日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取手市長　　　　　　　　殿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　　　　　　　　　　　　　　　　　　　　医療機関名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　　　　　　　　　　　　　　　　　　　　住　　　所</w:t>
      </w:r>
    </w:p>
    <w:p>
      <w:pPr>
        <w:pStyle w:val="0"/>
        <w:tabs>
          <w:tab w:val="left" w:leader="none" w:pos="8657"/>
        </w:tabs>
        <w:jc w:val="lef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　　　　　　　　　　　　　　　　　　　　医　師　名　　　　　　　　㊞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ind w:firstLine="210" w:firstLineChars="10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取手市無痛分娩費用助成事業医療機関証明書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次のとおり無痛分娩により出産したことを証明します。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highlight w:val="none"/>
        </w:rPr>
      </w:pPr>
    </w:p>
    <w:tbl>
      <w:tblPr>
        <w:tblStyle w:val="21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2835"/>
        <w:gridCol w:w="1276"/>
        <w:gridCol w:w="400"/>
        <w:gridCol w:w="2287"/>
      </w:tblGrid>
      <w:tr>
        <w:trPr>
          <w:trHeight w:val="363" w:hRule="atLeast"/>
        </w:trPr>
        <w:tc>
          <w:tcPr>
            <w:tcW w:w="169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フリガナ</w:t>
            </w:r>
          </w:p>
          <w:p>
            <w:pPr>
              <w:pStyle w:val="0"/>
              <w:spacing w:before="170" w:beforeLines="0" w:beforeAutospacing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該当者氏名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生年月日</w:t>
            </w:r>
          </w:p>
        </w:tc>
        <w:tc>
          <w:tcPr>
            <w:tcW w:w="400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4"/>
              </w:rPr>
              <w:t>Ｓ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trike w:val="0"/>
                <w:dstrike w:val="1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4"/>
              </w:rPr>
              <w:t>Ｈ</w:t>
            </w:r>
          </w:p>
        </w:tc>
        <w:tc>
          <w:tcPr>
            <w:tcW w:w="2287" w:type="dxa"/>
            <w:vMerge w:val="restart"/>
            <w:tcBorders>
              <w:top w:val="single" w:color="auto" w:sz="12" w:space="0"/>
              <w:left w:val="nil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年　　月　　日</w:t>
            </w:r>
          </w:p>
        </w:tc>
      </w:tr>
      <w:tr>
        <w:trPr>
          <w:trHeight w:val="601" w:hRule="atLeast"/>
        </w:trPr>
        <w:tc>
          <w:tcPr>
            <w:tcW w:w="169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57" w:hRule="atLeast"/>
        </w:trPr>
        <w:tc>
          <w:tcPr>
            <w:tcW w:w="169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該当者住所</w:t>
            </w:r>
          </w:p>
        </w:tc>
        <w:tc>
          <w:tcPr>
            <w:tcW w:w="6798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取手市</w:t>
            </w:r>
            <w:bookmarkStart w:id="0" w:name="_GoBack"/>
            <w:bookmarkEnd w:id="0"/>
          </w:p>
        </w:tc>
      </w:tr>
      <w:tr>
        <w:trPr>
          <w:trHeight w:val="708" w:hRule="atLeast"/>
        </w:trPr>
        <w:tc>
          <w:tcPr>
            <w:tcW w:w="169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出　産　日</w:t>
            </w:r>
          </w:p>
        </w:tc>
        <w:tc>
          <w:tcPr>
            <w:tcW w:w="6798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年　　　月　　　日</w:t>
            </w:r>
          </w:p>
        </w:tc>
      </w:tr>
      <w:tr>
        <w:trPr>
          <w:trHeight w:val="708" w:hRule="atLeast"/>
        </w:trPr>
        <w:tc>
          <w:tcPr>
            <w:tcW w:w="8494" w:type="dxa"/>
            <w:gridSpan w:val="5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出産に要した費用のうち，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無痛分娩に係る医療保険各法の保険給付適用とならない費用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  <w:vertAlign w:val="superscript"/>
              </w:rPr>
              <w:t>※</w:t>
            </w:r>
          </w:p>
        </w:tc>
      </w:tr>
      <w:tr>
        <w:trPr>
          <w:trHeight w:val="818" w:hRule="atLeast"/>
        </w:trPr>
        <w:tc>
          <w:tcPr>
            <w:tcW w:w="1696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無痛分娩費用</w:t>
            </w:r>
          </w:p>
        </w:tc>
        <w:tc>
          <w:tcPr>
            <w:tcW w:w="6798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　　　　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  <w:u w:val="single" w:color="auto"/>
              </w:rPr>
              <w:t>　　　　　　　　　　　　　　　　　　　円</w:t>
            </w:r>
          </w:p>
        </w:tc>
      </w:tr>
      <w:tr>
        <w:trPr/>
        <w:tc>
          <w:tcPr>
            <w:tcW w:w="849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left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備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 xml:space="preserve">    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考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※（１）麻酔手技及び管理料（２）持続注入手技料（３）医療材料費（４）薬剤料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＜注意＞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この証明書は，医療機関において作成してください。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trike w:val="0"/>
          <w:dstrike w:val="1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なお，医療機関発行の領収書（又は</w:t>
      </w:r>
      <w:r>
        <w:rPr>
          <w:rFonts w:hint="eastAsia" w:ascii="ＭＳ 明朝" w:hAnsi="ＭＳ 明朝" w:eastAsia="ＭＳ 明朝"/>
          <w:strike w:val="0"/>
          <w:dstrike w:val="0"/>
          <w:sz w:val="24"/>
          <w:highlight w:val="none"/>
        </w:rPr>
        <w:t>支払証明書</w:t>
      </w:r>
      <w:r>
        <w:rPr>
          <w:rFonts w:hint="eastAsia" w:ascii="ＭＳ 明朝" w:hAnsi="ＭＳ 明朝" w:eastAsia="ＭＳ 明朝"/>
          <w:sz w:val="24"/>
          <w:highlight w:val="none"/>
        </w:rPr>
        <w:t>）及び</w:t>
      </w:r>
      <w:r>
        <w:rPr>
          <w:rFonts w:hint="eastAsia" w:ascii="ＭＳ 明朝" w:hAnsi="ＭＳ 明朝" w:eastAsia="ＭＳ 明朝"/>
          <w:strike w:val="0"/>
          <w:dstrike w:val="0"/>
          <w:sz w:val="24"/>
          <w:highlight w:val="none"/>
        </w:rPr>
        <w:t>明細書</w:t>
      </w:r>
      <w:r>
        <w:rPr>
          <w:rFonts w:hint="eastAsia" w:ascii="ＭＳ 明朝" w:hAnsi="ＭＳ 明朝" w:eastAsia="ＭＳ 明朝"/>
          <w:sz w:val="24"/>
          <w:highlight w:val="none"/>
        </w:rPr>
        <w:t>にて「出産に要した費用のうち，無痛分娩に係る医療保険各法の保険給付適用とならない費用」が確認できる場合は，その写しを提出することで，本様式を省くことができます。</w:t>
      </w:r>
    </w:p>
    <w:sectPr>
      <w:type w:val="continuous"/>
      <w:pgSz w:w="11906" w:h="16838"/>
      <w:pgMar w:top="1417" w:right="1417" w:bottom="1417" w:left="1417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0"/>
  <w:drawingGridHorizontalSpacing w:val="210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>
    <w:name w:val="annotation text"/>
    <w:basedOn w:val="0"/>
    <w:next w:val="18"/>
    <w:link w:val="19"/>
    <w:uiPriority w:val="0"/>
    <w:semiHidden/>
    <w:pPr>
      <w:jc w:val="left"/>
    </w:pPr>
    <w:rPr>
      <w:rFonts w:eastAsia="ＭＳ 明朝"/>
    </w:rPr>
  </w:style>
  <w:style w:type="character" w:styleId="19" w:customStyle="1">
    <w:name w:val="コメント文字列 (文字)"/>
    <w:basedOn w:val="10"/>
    <w:next w:val="19"/>
    <w:link w:val="18"/>
    <w:uiPriority w:val="0"/>
    <w:rPr>
      <w:rFonts w:eastAsia="ＭＳ 明朝" w:asciiTheme="minorHAnsi" w:hAnsiTheme="minorHAnsi"/>
      <w:kern w:val="2"/>
      <w:sz w:val="21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11062</TotalTime>
  <Pages>1</Pages>
  <Words>0</Words>
  <Characters>329</Characters>
  <Application>JUST Note</Application>
  <Lines>134</Lines>
  <Paragraphs>27</Paragraphs>
  <CharactersWithSpaces>462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2194済賀　梨恵</cp:lastModifiedBy>
  <cp:lastPrinted>2025-08-08T06:55:03Z</cp:lastPrinted>
  <dcterms:created xsi:type="dcterms:W3CDTF">2023-06-15T01:22:00Z</dcterms:created>
  <dcterms:modified xsi:type="dcterms:W3CDTF">2025-08-25T23:56:55Z</dcterms:modified>
  <cp:revision>411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0x0101002F5B19A9857EBE49AF4EA2A15EB0067A</vt:lpwstr>
  </property>
  <property fmtid="{D5CDD505-2E9C-101B-9397-08002B2CF9AE}" pid="3" name="MediaServiceImageTags">
    <vt:lpwstr/>
  </property>
  <property fmtid="{D5CDD505-2E9C-101B-9397-08002B2CF9AE}" pid="4" name="Order">
    <vt:r8>18329600</vt:r8>
  </property>
</Properties>
</file>