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pacing w:val="20"/>
          <w:sz w:val="22"/>
        </w:rPr>
        <w:t>（地方自治法施行規則第</w:t>
      </w:r>
      <w:r>
        <w:rPr>
          <w:rFonts w:hint="eastAsia"/>
          <w:spacing w:val="20"/>
          <w:sz w:val="22"/>
        </w:rPr>
        <w:t>22</w:t>
      </w:r>
      <w:r>
        <w:rPr>
          <w:rFonts w:hint="eastAsia"/>
          <w:spacing w:val="20"/>
          <w:sz w:val="22"/>
        </w:rPr>
        <w:t>条関係）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取手市長　　　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right="840" w:rightChars="4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地縁による団体の名称及び事務所</w:t>
      </w:r>
    </w:p>
    <w:p>
      <w:pPr>
        <w:pStyle w:val="0"/>
        <w:ind w:left="0" w:leftChars="0" w:right="960" w:rightChars="0"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の所在地</w:t>
      </w:r>
    </w:p>
    <w:p>
      <w:pPr>
        <w:pStyle w:val="0"/>
        <w:ind w:left="0" w:leftChars="0" w:right="4" w:rightChars="0"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　名　称</w:t>
      </w:r>
      <w:r>
        <w:rPr>
          <w:rFonts w:hint="eastAsia"/>
          <w:sz w:val="24"/>
          <w:u w:val="dotted" w:color="auto"/>
        </w:rPr>
        <w:t>　　　　　　　　　　　　　　</w:t>
      </w:r>
    </w:p>
    <w:p>
      <w:pPr>
        <w:pStyle w:val="0"/>
        <w:ind w:left="0" w:leftChars="0" w:right="4" w:rightChars="0" w:firstLine="4080" w:firstLineChars="1700"/>
        <w:rPr>
          <w:rFonts w:hint="eastAsia"/>
          <w:sz w:val="24"/>
        </w:rPr>
      </w:pPr>
    </w:p>
    <w:p>
      <w:pPr>
        <w:pStyle w:val="0"/>
        <w:ind w:left="0" w:leftChars="0" w:right="4" w:rightChars="0" w:firstLine="4080" w:firstLineChars="1700"/>
        <w:rPr>
          <w:rFonts w:hint="eastAsia"/>
          <w:sz w:val="24"/>
        </w:rPr>
      </w:pPr>
      <w:r>
        <w:rPr>
          <w:rFonts w:hint="eastAsia"/>
          <w:sz w:val="24"/>
        </w:rPr>
        <w:t>　所在地</w:t>
      </w:r>
      <w:r>
        <w:rPr>
          <w:rFonts w:hint="eastAsia"/>
          <w:sz w:val="24"/>
          <w:u w:val="dotted" w:color="auto"/>
        </w:rPr>
        <w:t>　　　　　　　　　　　　　　</w:t>
      </w:r>
    </w:p>
    <w:p>
      <w:pPr>
        <w:pStyle w:val="0"/>
        <w:ind w:left="0" w:leftChars="0" w:right="4" w:rightChars="0" w:firstLine="4080" w:firstLineChars="1700"/>
        <w:rPr>
          <w:rFonts w:hint="eastAsia"/>
          <w:sz w:val="24"/>
        </w:rPr>
      </w:pPr>
    </w:p>
    <w:p>
      <w:pPr>
        <w:pStyle w:val="0"/>
        <w:ind w:right="96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代表者の氏名及び住所</w:t>
      </w:r>
    </w:p>
    <w:p>
      <w:pPr>
        <w:pStyle w:val="0"/>
        <w:ind w:right="44" w:righ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 w:color="auto"/>
        </w:rPr>
        <w:t>　　　　　　　　　　　　　</w:t>
      </w:r>
      <w:bookmarkStart w:id="0" w:name="_GoBack"/>
      <w:bookmarkEnd w:id="0"/>
      <w:r>
        <w:rPr>
          <w:rFonts w:hint="eastAsia"/>
          <w:sz w:val="24"/>
          <w:u w:val="dotted" w:color="auto"/>
        </w:rPr>
        <w:t>　</w:t>
      </w:r>
    </w:p>
    <w:p>
      <w:pPr>
        <w:pStyle w:val="0"/>
        <w:ind w:right="44" w:rightChars="0" w:firstLine="4320" w:firstLineChars="1800"/>
        <w:rPr>
          <w:rFonts w:hint="eastAsia"/>
          <w:sz w:val="24"/>
        </w:rPr>
      </w:pPr>
    </w:p>
    <w:p>
      <w:pPr>
        <w:pStyle w:val="0"/>
        <w:ind w:right="44" w:rightChars="0" w:firstLine="4320" w:firstLineChars="18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 w:color="auto"/>
        </w:rPr>
        <w:t>　　　　　　　　　　　　　　</w:t>
      </w:r>
    </w:p>
    <w:p>
      <w:pPr>
        <w:pStyle w:val="0"/>
        <w:ind w:right="960"/>
        <w:rPr>
          <w:rFonts w:hint="eastAsia"/>
          <w:sz w:val="24"/>
        </w:rPr>
      </w:pPr>
    </w:p>
    <w:p>
      <w:pPr>
        <w:pStyle w:val="0"/>
        <w:ind w:right="960"/>
        <w:rPr>
          <w:rFonts w:hint="eastAsia"/>
          <w:sz w:val="24"/>
        </w:rPr>
      </w:pPr>
    </w:p>
    <w:p>
      <w:pPr>
        <w:pStyle w:val="0"/>
        <w:ind w:right="4" w:rightChars="0"/>
        <w:jc w:val="center"/>
        <w:rPr>
          <w:rFonts w:hint="eastAsia"/>
          <w:sz w:val="24"/>
        </w:rPr>
      </w:pPr>
      <w:r>
        <w:rPr>
          <w:rFonts w:hint="eastAsia"/>
          <w:kern w:val="0"/>
          <w:sz w:val="24"/>
        </w:rPr>
        <w:t>規約変更認可申請書</w:t>
      </w:r>
    </w:p>
    <w:p>
      <w:pPr>
        <w:pStyle w:val="0"/>
        <w:ind w:right="960"/>
        <w:jc w:val="center"/>
        <w:rPr>
          <w:rFonts w:hint="eastAsia"/>
          <w:sz w:val="24"/>
        </w:rPr>
      </w:pPr>
    </w:p>
    <w:p>
      <w:pPr>
        <w:pStyle w:val="0"/>
        <w:ind w:right="44"/>
        <w:rPr>
          <w:rFonts w:hint="eastAsia"/>
          <w:sz w:val="24"/>
        </w:rPr>
      </w:pPr>
      <w:r>
        <w:rPr>
          <w:rFonts w:hint="eastAsia"/>
          <w:sz w:val="24"/>
        </w:rPr>
        <w:t>　地方自治法第２６０条の３第２項の規定により，規約の変更の認可を受けたいので，別添書類を添えて申請します。</w:t>
      </w:r>
    </w:p>
    <w:p>
      <w:pPr>
        <w:pStyle w:val="0"/>
        <w:ind w:right="44"/>
        <w:rPr>
          <w:rFonts w:hint="eastAsia"/>
          <w:sz w:val="24"/>
        </w:rPr>
      </w:pPr>
    </w:p>
    <w:p>
      <w:pPr>
        <w:pStyle w:val="0"/>
        <w:ind w:right="44"/>
        <w:rPr>
          <w:rFonts w:hint="eastAsia"/>
          <w:sz w:val="24"/>
        </w:rPr>
      </w:pPr>
    </w:p>
    <w:p>
      <w:pPr>
        <w:pStyle w:val="0"/>
        <w:ind w:right="44"/>
        <w:rPr>
          <w:rFonts w:hint="eastAsia"/>
          <w:sz w:val="24"/>
        </w:rPr>
      </w:pPr>
      <w:r>
        <w:rPr>
          <w:rFonts w:hint="eastAsia"/>
          <w:sz w:val="24"/>
        </w:rPr>
        <w:t>（別添書類）</w:t>
      </w:r>
    </w:p>
    <w:p>
      <w:pPr>
        <w:pStyle w:val="0"/>
        <w:ind w:right="44"/>
        <w:rPr>
          <w:rFonts w:hint="eastAsia"/>
          <w:sz w:val="24"/>
        </w:rPr>
      </w:pPr>
      <w:r>
        <w:rPr>
          <w:rFonts w:hint="eastAsia"/>
          <w:sz w:val="24"/>
        </w:rPr>
        <w:t>１　規約変更の内容及び理由を記載した書類</w:t>
      </w:r>
    </w:p>
    <w:p>
      <w:pPr>
        <w:pStyle w:val="0"/>
        <w:ind w:right="44"/>
        <w:rPr>
          <w:rFonts w:hint="eastAsia"/>
          <w:sz w:val="24"/>
        </w:rPr>
      </w:pPr>
      <w:r>
        <w:rPr>
          <w:rFonts w:hint="eastAsia"/>
          <w:sz w:val="24"/>
        </w:rPr>
        <w:t>２　規約変更を総会で議決したことを証する書類</w:t>
      </w:r>
    </w:p>
    <w:p>
      <w:pPr>
        <w:pStyle w:val="0"/>
        <w:ind w:right="44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1</Words>
  <Characters>170</Characters>
  <Application>JUST Note</Application>
  <Lines>26</Lines>
  <Paragraphs>15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CLIR51092</dc:creator>
  <cp:lastModifiedBy>1465額賀　高志</cp:lastModifiedBy>
  <cp:lastPrinted>2012-05-09T02:21:00Z</cp:lastPrinted>
  <dcterms:created xsi:type="dcterms:W3CDTF">2005-07-25T06:59:00Z</dcterms:created>
  <dcterms:modified xsi:type="dcterms:W3CDTF">2019-04-16T07:54:48Z</dcterms:modified>
  <cp:revision>20</cp:revision>
</cp:coreProperties>
</file>